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58"/>
        <w:gridCol w:w="3599"/>
        <w:gridCol w:w="3756"/>
      </w:tblGrid>
      <w:tr w:rsidR="00E84184" w:rsidRPr="005E431A" w14:paraId="38570BFE" w14:textId="77777777" w:rsidTr="008551D1">
        <w:trPr>
          <w:cantSplit/>
          <w:trHeight w:val="20"/>
        </w:trPr>
        <w:tc>
          <w:tcPr>
            <w:tcW w:w="1399" w:type="pct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570BF9" w14:textId="77777777" w:rsidR="00E84184" w:rsidRDefault="00E84184" w:rsidP="00E841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38570C81" wp14:editId="38570C82">
                  <wp:extent cx="1616710" cy="504825"/>
                  <wp:effectExtent l="0" t="0" r="0" b="0"/>
                  <wp:docPr id="3" name="Рисунок 3" descr="http://frunze.com.ua/wp-content/uploads/2021/02/log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ttp://frunze.com.ua/wp-content/uploads/2021/02/log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671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2" w:type="pct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570BFA" w14:textId="77777777" w:rsidR="00E84184" w:rsidRPr="00DA0309" w:rsidRDefault="00E84184" w:rsidP="00E84184">
            <w:pPr>
              <w:jc w:val="center"/>
              <w:rPr>
                <w:rFonts w:ascii="Arial" w:hAnsi="Arial" w:cs="Arial"/>
                <w:b/>
              </w:rPr>
            </w:pPr>
            <w:r w:rsidRPr="00DA0309">
              <w:rPr>
                <w:rFonts w:ascii="Arial" w:hAnsi="Arial" w:cs="Arial"/>
                <w:b/>
                <w:lang w:val="en-US"/>
              </w:rPr>
              <w:t>“SMNPO- ENGINEERING” JSC</w:t>
            </w:r>
          </w:p>
        </w:tc>
        <w:tc>
          <w:tcPr>
            <w:tcW w:w="1839" w:type="pct"/>
            <w:tcBorders>
              <w:top w:val="double" w:sz="6" w:space="0" w:color="auto"/>
            </w:tcBorders>
            <w:vAlign w:val="center"/>
            <w:hideMark/>
          </w:tcPr>
          <w:p w14:paraId="38570BFB" w14:textId="77777777" w:rsidR="00E84184" w:rsidRPr="00DC23A2" w:rsidRDefault="00E84184" w:rsidP="00E84184">
            <w:pPr>
              <w:ind w:firstLine="180"/>
              <w:jc w:val="center"/>
              <w:rPr>
                <w:rFonts w:ascii="Arial" w:hAnsi="Arial" w:cs="Arial"/>
                <w:lang w:val="en-US"/>
              </w:rPr>
            </w:pPr>
            <w:r w:rsidRPr="00DC23A2">
              <w:rPr>
                <w:rFonts w:ascii="Arial" w:hAnsi="Arial" w:cs="Arial"/>
                <w:lang w:val="en-US"/>
              </w:rPr>
              <w:t>Ukraine, 40009, Sumy,</w:t>
            </w:r>
          </w:p>
          <w:p w14:paraId="38570BFC" w14:textId="77777777" w:rsidR="00E84184" w:rsidRPr="00DC23A2" w:rsidRDefault="00E84184" w:rsidP="00E84184">
            <w:pPr>
              <w:ind w:firstLine="180"/>
              <w:jc w:val="center"/>
              <w:rPr>
                <w:rFonts w:ascii="Arial" w:hAnsi="Arial" w:cs="Arial"/>
                <w:lang w:val="en-US"/>
              </w:rPr>
            </w:pPr>
            <w:r w:rsidRPr="00DC23A2">
              <w:rPr>
                <w:rFonts w:ascii="Arial" w:hAnsi="Arial" w:cs="Arial"/>
                <w:lang w:val="en-US"/>
              </w:rPr>
              <w:t xml:space="preserve">58, </w:t>
            </w:r>
            <w:proofErr w:type="spellStart"/>
            <w:r w:rsidRPr="00DC23A2">
              <w:rPr>
                <w:rFonts w:ascii="Arial" w:hAnsi="Arial" w:cs="Arial"/>
                <w:lang w:val="en-US"/>
              </w:rPr>
              <w:t>Gorkogo</w:t>
            </w:r>
            <w:proofErr w:type="spellEnd"/>
            <w:r w:rsidRPr="00DC23A2">
              <w:rPr>
                <w:rFonts w:ascii="Arial" w:hAnsi="Arial" w:cs="Arial"/>
                <w:lang w:val="en-US"/>
              </w:rPr>
              <w:t xml:space="preserve"> Str.,</w:t>
            </w:r>
          </w:p>
          <w:p w14:paraId="38570BFD" w14:textId="52CD670D" w:rsidR="00E84184" w:rsidRPr="00037819" w:rsidRDefault="008551D1" w:rsidP="00E84184">
            <w:pPr>
              <w:jc w:val="center"/>
              <w:rPr>
                <w:rFonts w:ascii="Arial" w:hAnsi="Arial" w:cs="Arial"/>
                <w:b/>
                <w:i/>
                <w:iCs/>
                <w:sz w:val="20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sumy-</w:t>
            </w:r>
            <w:r w:rsidR="00E84184" w:rsidRPr="00DC23A2">
              <w:rPr>
                <w:rFonts w:ascii="Arial" w:hAnsi="Arial" w:cs="Arial"/>
                <w:lang w:val="en-US"/>
              </w:rPr>
              <w:t>frunze.com</w:t>
            </w:r>
          </w:p>
        </w:tc>
      </w:tr>
      <w:tr w:rsidR="00E84184" w:rsidRPr="00E84184" w14:paraId="38570C02" w14:textId="77777777" w:rsidTr="008551D1">
        <w:trPr>
          <w:cantSplit/>
          <w:trHeight w:val="20"/>
        </w:trPr>
        <w:tc>
          <w:tcPr>
            <w:tcW w:w="1399" w:type="pct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38570BFF" w14:textId="77777777" w:rsidR="00E84184" w:rsidRPr="005E431A" w:rsidRDefault="00E84184" w:rsidP="00E8418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762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14:paraId="38570C00" w14:textId="755D217A" w:rsidR="00E84184" w:rsidRPr="00037819" w:rsidRDefault="00E84184" w:rsidP="00E841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9" w:type="pct"/>
            <w:vAlign w:val="center"/>
            <w:hideMark/>
          </w:tcPr>
          <w:p w14:paraId="38570C01" w14:textId="31546AD3" w:rsidR="00E84184" w:rsidRPr="00E87DAA" w:rsidRDefault="00E84184" w:rsidP="00E84184">
            <w:pPr>
              <w:jc w:val="center"/>
              <w:rPr>
                <w:rFonts w:ascii="Arial" w:hAnsi="Arial" w:cs="Arial"/>
                <w:b/>
                <w:i/>
                <w:iCs/>
                <w:sz w:val="20"/>
                <w:lang w:val="en-US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lang w:val="en-US"/>
              </w:rPr>
              <w:t>E</w:t>
            </w:r>
            <w:r w:rsidRPr="00E87DAA">
              <w:rPr>
                <w:rFonts w:ascii="Arial" w:hAnsi="Arial" w:cs="Arial"/>
                <w:b/>
                <w:i/>
                <w:iCs/>
                <w:sz w:val="20"/>
                <w:lang w:val="en-US"/>
              </w:rPr>
              <w:t>-</w:t>
            </w:r>
            <w:r>
              <w:rPr>
                <w:rFonts w:ascii="Arial" w:hAnsi="Arial" w:cs="Arial"/>
                <w:b/>
                <w:i/>
                <w:iCs/>
                <w:sz w:val="20"/>
                <w:lang w:val="en-US"/>
              </w:rPr>
              <w:t>mail</w:t>
            </w:r>
            <w:r w:rsidRPr="00E87DAA">
              <w:rPr>
                <w:rFonts w:ascii="Arial" w:hAnsi="Arial" w:cs="Arial"/>
                <w:b/>
                <w:i/>
                <w:iCs/>
                <w:sz w:val="20"/>
                <w:lang w:val="en-US"/>
              </w:rPr>
              <w:t>:</w:t>
            </w:r>
            <w:r>
              <w:rPr>
                <w:rFonts w:ascii="Arial" w:hAnsi="Arial" w:cs="Arial"/>
                <w:b/>
                <w:i/>
                <w:iCs/>
                <w:sz w:val="20"/>
                <w:lang w:val="en-US"/>
              </w:rPr>
              <w:t xml:space="preserve"> </w:t>
            </w:r>
            <w:r w:rsidR="008551D1">
              <w:rPr>
                <w:rFonts w:ascii="Arial" w:hAnsi="Arial" w:cs="Arial"/>
                <w:b/>
                <w:i/>
                <w:iCs/>
                <w:sz w:val="20"/>
                <w:lang w:val="en-US"/>
              </w:rPr>
              <w:t>technical</w:t>
            </w:r>
            <w:r>
              <w:rPr>
                <w:rFonts w:ascii="Arial" w:hAnsi="Arial" w:cs="Arial"/>
                <w:b/>
                <w:i/>
                <w:iCs/>
                <w:sz w:val="20"/>
                <w:lang w:val="en-US"/>
              </w:rPr>
              <w:t>@</w:t>
            </w:r>
            <w:r w:rsidR="008551D1">
              <w:rPr>
                <w:rFonts w:ascii="Arial" w:hAnsi="Arial" w:cs="Arial"/>
                <w:b/>
                <w:i/>
                <w:iCs/>
                <w:sz w:val="20"/>
                <w:lang w:val="en-US"/>
              </w:rPr>
              <w:t>sumy-</w:t>
            </w:r>
            <w:r>
              <w:rPr>
                <w:rFonts w:ascii="Arial" w:hAnsi="Arial" w:cs="Arial"/>
                <w:b/>
                <w:i/>
                <w:iCs/>
                <w:sz w:val="20"/>
                <w:lang w:val="en-US"/>
              </w:rPr>
              <w:t>frunze.com</w:t>
            </w:r>
          </w:p>
        </w:tc>
      </w:tr>
    </w:tbl>
    <w:p w14:paraId="38570C03" w14:textId="77777777" w:rsidR="00EA0AF4" w:rsidRPr="00E84184" w:rsidRDefault="00EA0AF4" w:rsidP="005A4A2E">
      <w:pPr>
        <w:jc w:val="center"/>
        <w:rPr>
          <w:b/>
          <w:sz w:val="28"/>
          <w:szCs w:val="28"/>
          <w:lang w:val="en-US"/>
        </w:rPr>
      </w:pPr>
    </w:p>
    <w:p w14:paraId="38570C04" w14:textId="77777777" w:rsidR="005E431A" w:rsidRDefault="005E431A" w:rsidP="005A4A2E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Data Sheet</w:t>
      </w:r>
    </w:p>
    <w:p w14:paraId="38570C05" w14:textId="77777777" w:rsidR="005E431A" w:rsidRPr="005E431A" w:rsidRDefault="005E431A" w:rsidP="005A4A2E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Air Cooling Unit (ACU) Calculation</w:t>
      </w:r>
    </w:p>
    <w:p w14:paraId="38570C06" w14:textId="77777777" w:rsidR="004C7B95" w:rsidRPr="00C67001" w:rsidRDefault="004C7B95" w:rsidP="005A4A2E">
      <w:pPr>
        <w:jc w:val="center"/>
        <w:rPr>
          <w:b/>
          <w:sz w:val="28"/>
          <w:szCs w:val="28"/>
        </w:rPr>
      </w:pPr>
    </w:p>
    <w:p w14:paraId="38570C07" w14:textId="77777777" w:rsidR="0026001D" w:rsidRPr="004C7B95" w:rsidRDefault="005E431A">
      <w:pPr>
        <w:rPr>
          <w:b/>
        </w:rPr>
      </w:pPr>
      <w:r>
        <w:rPr>
          <w:b/>
          <w:lang w:val="en-US"/>
        </w:rPr>
        <w:t xml:space="preserve">Facilities </w:t>
      </w:r>
      <w:proofErr w:type="gramStart"/>
      <w:r>
        <w:rPr>
          <w:b/>
          <w:lang w:val="en-US"/>
        </w:rPr>
        <w:t>description</w:t>
      </w:r>
      <w:r w:rsidR="0026001D" w:rsidRPr="004C7B95">
        <w:rPr>
          <w:b/>
        </w:rPr>
        <w:t>:_</w:t>
      </w:r>
      <w:proofErr w:type="gramEnd"/>
      <w:r w:rsidR="0026001D" w:rsidRPr="004C7B95">
        <w:rPr>
          <w:b/>
        </w:rPr>
        <w:t>___________________________________________</w:t>
      </w:r>
    </w:p>
    <w:p w14:paraId="38570C08" w14:textId="77777777" w:rsidR="002D52C9" w:rsidRPr="00B52B38" w:rsidRDefault="002D52C9">
      <w:pPr>
        <w:rPr>
          <w:b/>
        </w:rPr>
      </w:pPr>
    </w:p>
    <w:p w14:paraId="38570C09" w14:textId="77777777" w:rsidR="00121F32" w:rsidRPr="004C7B95" w:rsidRDefault="005E431A">
      <w:pPr>
        <w:rPr>
          <w:b/>
        </w:rPr>
      </w:pPr>
      <w:r>
        <w:rPr>
          <w:b/>
          <w:lang w:val="en-US"/>
        </w:rPr>
        <w:t>Cooled product composition</w:t>
      </w:r>
      <w:r w:rsidR="00C70EE2">
        <w:rPr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0"/>
        <w:gridCol w:w="5484"/>
      </w:tblGrid>
      <w:tr w:rsidR="00121F32" w14:paraId="38570C0C" w14:textId="77777777" w:rsidTr="00504690">
        <w:tc>
          <w:tcPr>
            <w:tcW w:w="4785" w:type="dxa"/>
            <w:shd w:val="clear" w:color="auto" w:fill="auto"/>
          </w:tcPr>
          <w:p w14:paraId="38570C0A" w14:textId="77777777" w:rsidR="00121F32" w:rsidRDefault="005E431A" w:rsidP="005E431A">
            <w:r>
              <w:rPr>
                <w:lang w:val="en-US"/>
              </w:rPr>
              <w:t>Component</w:t>
            </w:r>
          </w:p>
        </w:tc>
        <w:tc>
          <w:tcPr>
            <w:tcW w:w="5529" w:type="dxa"/>
            <w:shd w:val="clear" w:color="auto" w:fill="auto"/>
          </w:tcPr>
          <w:p w14:paraId="38570C0B" w14:textId="77777777" w:rsidR="00121F32" w:rsidRPr="000B544A" w:rsidRDefault="005E431A">
            <w:pPr>
              <w:rPr>
                <w:lang w:val="en-US"/>
              </w:rPr>
            </w:pPr>
            <w:r w:rsidRPr="005E431A">
              <w:t>Mole fractions (or</w:t>
            </w:r>
            <w:r>
              <w:rPr>
                <w:lang w:val="en-US"/>
              </w:rPr>
              <w:t xml:space="preserve"> </w:t>
            </w:r>
            <w:r w:rsidRPr="005E431A">
              <w:t>%)</w:t>
            </w:r>
          </w:p>
        </w:tc>
      </w:tr>
      <w:tr w:rsidR="005A4A2E" w14:paraId="38570C0F" w14:textId="77777777" w:rsidTr="00504690">
        <w:tc>
          <w:tcPr>
            <w:tcW w:w="4785" w:type="dxa"/>
            <w:shd w:val="clear" w:color="auto" w:fill="auto"/>
          </w:tcPr>
          <w:p w14:paraId="38570C0D" w14:textId="77777777" w:rsidR="005A4A2E" w:rsidRDefault="005A4A2E" w:rsidP="00091E80"/>
        </w:tc>
        <w:tc>
          <w:tcPr>
            <w:tcW w:w="5529" w:type="dxa"/>
            <w:shd w:val="clear" w:color="auto" w:fill="auto"/>
          </w:tcPr>
          <w:p w14:paraId="38570C0E" w14:textId="77777777" w:rsidR="005A4A2E" w:rsidRPr="000B544A" w:rsidRDefault="005A4A2E" w:rsidP="00091E80">
            <w:pPr>
              <w:rPr>
                <w:lang w:val="en-US"/>
              </w:rPr>
            </w:pPr>
          </w:p>
        </w:tc>
      </w:tr>
      <w:tr w:rsidR="005A4A2E" w14:paraId="38570C12" w14:textId="77777777" w:rsidTr="00504690">
        <w:tc>
          <w:tcPr>
            <w:tcW w:w="4785" w:type="dxa"/>
            <w:shd w:val="clear" w:color="auto" w:fill="auto"/>
          </w:tcPr>
          <w:p w14:paraId="38570C10" w14:textId="77777777" w:rsidR="005A4A2E" w:rsidRDefault="005A4A2E"/>
        </w:tc>
        <w:tc>
          <w:tcPr>
            <w:tcW w:w="5529" w:type="dxa"/>
            <w:shd w:val="clear" w:color="auto" w:fill="auto"/>
          </w:tcPr>
          <w:p w14:paraId="38570C11" w14:textId="77777777" w:rsidR="005A4A2E" w:rsidRPr="000B544A" w:rsidRDefault="005A4A2E">
            <w:pPr>
              <w:rPr>
                <w:lang w:val="en-US"/>
              </w:rPr>
            </w:pPr>
          </w:p>
        </w:tc>
      </w:tr>
      <w:tr w:rsidR="005A4A2E" w14:paraId="38570C15" w14:textId="77777777" w:rsidTr="00504690">
        <w:tc>
          <w:tcPr>
            <w:tcW w:w="4785" w:type="dxa"/>
            <w:shd w:val="clear" w:color="auto" w:fill="auto"/>
          </w:tcPr>
          <w:p w14:paraId="38570C13" w14:textId="77777777" w:rsidR="005A4A2E" w:rsidRDefault="005A4A2E"/>
        </w:tc>
        <w:tc>
          <w:tcPr>
            <w:tcW w:w="5529" w:type="dxa"/>
            <w:shd w:val="clear" w:color="auto" w:fill="auto"/>
          </w:tcPr>
          <w:p w14:paraId="38570C14" w14:textId="77777777" w:rsidR="005A4A2E" w:rsidRPr="000B544A" w:rsidRDefault="005A4A2E">
            <w:pPr>
              <w:rPr>
                <w:lang w:val="en-US"/>
              </w:rPr>
            </w:pPr>
          </w:p>
        </w:tc>
      </w:tr>
      <w:tr w:rsidR="005A4A2E" w14:paraId="38570C18" w14:textId="77777777" w:rsidTr="00504690">
        <w:tc>
          <w:tcPr>
            <w:tcW w:w="4785" w:type="dxa"/>
            <w:shd w:val="clear" w:color="auto" w:fill="auto"/>
          </w:tcPr>
          <w:p w14:paraId="38570C16" w14:textId="77777777" w:rsidR="005A4A2E" w:rsidRPr="000B544A" w:rsidRDefault="005A4A2E">
            <w:pPr>
              <w:rPr>
                <w:lang w:val="en-US"/>
              </w:rPr>
            </w:pPr>
          </w:p>
        </w:tc>
        <w:tc>
          <w:tcPr>
            <w:tcW w:w="5529" w:type="dxa"/>
            <w:shd w:val="clear" w:color="auto" w:fill="auto"/>
          </w:tcPr>
          <w:p w14:paraId="38570C17" w14:textId="77777777" w:rsidR="005A4A2E" w:rsidRPr="000B544A" w:rsidRDefault="005A4A2E">
            <w:pPr>
              <w:rPr>
                <w:lang w:val="en-US"/>
              </w:rPr>
            </w:pPr>
          </w:p>
        </w:tc>
      </w:tr>
      <w:tr w:rsidR="005A4A2E" w14:paraId="38570C1B" w14:textId="77777777" w:rsidTr="00504690">
        <w:tc>
          <w:tcPr>
            <w:tcW w:w="4785" w:type="dxa"/>
            <w:shd w:val="clear" w:color="auto" w:fill="auto"/>
          </w:tcPr>
          <w:p w14:paraId="38570C19" w14:textId="77777777" w:rsidR="005A4A2E" w:rsidRPr="000B544A" w:rsidRDefault="005A4A2E">
            <w:pPr>
              <w:rPr>
                <w:lang w:val="en-US"/>
              </w:rPr>
            </w:pPr>
          </w:p>
        </w:tc>
        <w:tc>
          <w:tcPr>
            <w:tcW w:w="5529" w:type="dxa"/>
            <w:shd w:val="clear" w:color="auto" w:fill="auto"/>
          </w:tcPr>
          <w:p w14:paraId="38570C1A" w14:textId="77777777" w:rsidR="005A4A2E" w:rsidRPr="000B544A" w:rsidRDefault="005A4A2E">
            <w:pPr>
              <w:rPr>
                <w:lang w:val="en-US"/>
              </w:rPr>
            </w:pPr>
          </w:p>
        </w:tc>
      </w:tr>
      <w:tr w:rsidR="005A4A2E" w14:paraId="38570C1E" w14:textId="77777777" w:rsidTr="00504690">
        <w:tc>
          <w:tcPr>
            <w:tcW w:w="4785" w:type="dxa"/>
            <w:shd w:val="clear" w:color="auto" w:fill="auto"/>
          </w:tcPr>
          <w:p w14:paraId="38570C1C" w14:textId="77777777" w:rsidR="005A4A2E" w:rsidRPr="000B544A" w:rsidRDefault="005A4A2E">
            <w:pPr>
              <w:rPr>
                <w:lang w:val="en-US"/>
              </w:rPr>
            </w:pPr>
          </w:p>
        </w:tc>
        <w:tc>
          <w:tcPr>
            <w:tcW w:w="5529" w:type="dxa"/>
            <w:shd w:val="clear" w:color="auto" w:fill="auto"/>
          </w:tcPr>
          <w:p w14:paraId="38570C1D" w14:textId="77777777" w:rsidR="005A4A2E" w:rsidRPr="000B544A" w:rsidRDefault="005A4A2E">
            <w:pPr>
              <w:rPr>
                <w:lang w:val="en-US"/>
              </w:rPr>
            </w:pPr>
          </w:p>
        </w:tc>
      </w:tr>
      <w:tr w:rsidR="005A4A2E" w14:paraId="38570C21" w14:textId="77777777" w:rsidTr="00504690">
        <w:tc>
          <w:tcPr>
            <w:tcW w:w="4785" w:type="dxa"/>
            <w:shd w:val="clear" w:color="auto" w:fill="auto"/>
          </w:tcPr>
          <w:p w14:paraId="38570C1F" w14:textId="77777777" w:rsidR="005A4A2E" w:rsidRPr="000B544A" w:rsidRDefault="005A4A2E">
            <w:pPr>
              <w:rPr>
                <w:lang w:val="en-US"/>
              </w:rPr>
            </w:pPr>
          </w:p>
        </w:tc>
        <w:tc>
          <w:tcPr>
            <w:tcW w:w="5529" w:type="dxa"/>
            <w:shd w:val="clear" w:color="auto" w:fill="auto"/>
          </w:tcPr>
          <w:p w14:paraId="38570C20" w14:textId="77777777" w:rsidR="005A4A2E" w:rsidRPr="000B544A" w:rsidRDefault="005A4A2E">
            <w:pPr>
              <w:rPr>
                <w:lang w:val="en-US"/>
              </w:rPr>
            </w:pPr>
          </w:p>
        </w:tc>
      </w:tr>
      <w:tr w:rsidR="005A4A2E" w14:paraId="38570C24" w14:textId="77777777" w:rsidTr="00504690">
        <w:tc>
          <w:tcPr>
            <w:tcW w:w="4785" w:type="dxa"/>
            <w:shd w:val="clear" w:color="auto" w:fill="auto"/>
          </w:tcPr>
          <w:p w14:paraId="38570C22" w14:textId="77777777" w:rsidR="005A4A2E" w:rsidRPr="000B544A" w:rsidRDefault="005A4A2E">
            <w:pPr>
              <w:rPr>
                <w:lang w:val="en-US"/>
              </w:rPr>
            </w:pPr>
          </w:p>
        </w:tc>
        <w:tc>
          <w:tcPr>
            <w:tcW w:w="5529" w:type="dxa"/>
            <w:shd w:val="clear" w:color="auto" w:fill="auto"/>
          </w:tcPr>
          <w:p w14:paraId="38570C23" w14:textId="77777777" w:rsidR="005A4A2E" w:rsidRPr="000B544A" w:rsidRDefault="005A4A2E">
            <w:pPr>
              <w:rPr>
                <w:lang w:val="en-US"/>
              </w:rPr>
            </w:pPr>
          </w:p>
        </w:tc>
      </w:tr>
      <w:tr w:rsidR="00670A84" w14:paraId="38570C27" w14:textId="77777777" w:rsidTr="00504690">
        <w:tc>
          <w:tcPr>
            <w:tcW w:w="4785" w:type="dxa"/>
            <w:shd w:val="clear" w:color="auto" w:fill="auto"/>
          </w:tcPr>
          <w:p w14:paraId="38570C25" w14:textId="77777777" w:rsidR="00670A84" w:rsidRPr="00670A84" w:rsidRDefault="00670A84"/>
        </w:tc>
        <w:tc>
          <w:tcPr>
            <w:tcW w:w="5529" w:type="dxa"/>
            <w:shd w:val="clear" w:color="auto" w:fill="auto"/>
          </w:tcPr>
          <w:p w14:paraId="38570C26" w14:textId="77777777" w:rsidR="00670A84" w:rsidRPr="00670A84" w:rsidRDefault="00670A84"/>
        </w:tc>
      </w:tr>
      <w:tr w:rsidR="00670A84" w14:paraId="38570C2A" w14:textId="77777777" w:rsidTr="00504690">
        <w:tc>
          <w:tcPr>
            <w:tcW w:w="4785" w:type="dxa"/>
            <w:shd w:val="clear" w:color="auto" w:fill="auto"/>
          </w:tcPr>
          <w:p w14:paraId="38570C28" w14:textId="77777777" w:rsidR="00670A84" w:rsidRPr="005E431A" w:rsidRDefault="005E431A">
            <w:pPr>
              <w:rPr>
                <w:lang w:val="en-US"/>
              </w:rPr>
            </w:pPr>
            <w:r>
              <w:rPr>
                <w:lang w:val="en-US"/>
              </w:rPr>
              <w:t>Material</w:t>
            </w:r>
          </w:p>
        </w:tc>
        <w:tc>
          <w:tcPr>
            <w:tcW w:w="5529" w:type="dxa"/>
            <w:shd w:val="clear" w:color="auto" w:fill="auto"/>
          </w:tcPr>
          <w:p w14:paraId="38570C29" w14:textId="77777777" w:rsidR="00670A84" w:rsidRPr="00670A84" w:rsidRDefault="00670A84"/>
        </w:tc>
      </w:tr>
    </w:tbl>
    <w:p w14:paraId="38570C2B" w14:textId="77777777" w:rsidR="004D02BF" w:rsidRDefault="005E431A">
      <w:pPr>
        <w:rPr>
          <w:b/>
        </w:rPr>
      </w:pPr>
      <w:r>
        <w:rPr>
          <w:b/>
          <w:lang w:val="en-US"/>
        </w:rPr>
        <w:t>Working media parameters</w:t>
      </w:r>
      <w:r w:rsidR="00C70EE2">
        <w:rPr>
          <w:b/>
        </w:rPr>
        <w:t>:</w:t>
      </w:r>
    </w:p>
    <w:p w14:paraId="38570C2C" w14:textId="77777777" w:rsidR="00511F8F" w:rsidRPr="00511F8F" w:rsidRDefault="00511F8F" w:rsidP="00511F8F">
      <w:pPr>
        <w:jc w:val="center"/>
        <w:rPr>
          <w:b/>
          <w:sz w:val="16"/>
          <w:szCs w:val="16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80"/>
        <w:gridCol w:w="1045"/>
        <w:gridCol w:w="1360"/>
        <w:gridCol w:w="1274"/>
        <w:gridCol w:w="6"/>
        <w:gridCol w:w="1317"/>
        <w:gridCol w:w="1819"/>
      </w:tblGrid>
      <w:tr w:rsidR="0032238A" w:rsidRPr="005E431A" w14:paraId="38570C31" w14:textId="77777777" w:rsidTr="00540564">
        <w:tc>
          <w:tcPr>
            <w:tcW w:w="3380" w:type="dxa"/>
            <w:shd w:val="clear" w:color="auto" w:fill="auto"/>
            <w:vAlign w:val="center"/>
          </w:tcPr>
          <w:p w14:paraId="38570C2D" w14:textId="77777777" w:rsidR="0032238A" w:rsidRPr="000B544A" w:rsidRDefault="005E431A" w:rsidP="005E431A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Parameter description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38570C2E" w14:textId="77777777" w:rsidR="0032238A" w:rsidRPr="000B544A" w:rsidRDefault="005E431A" w:rsidP="005E431A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Units</w:t>
            </w:r>
          </w:p>
        </w:tc>
        <w:tc>
          <w:tcPr>
            <w:tcW w:w="2640" w:type="dxa"/>
            <w:gridSpan w:val="3"/>
            <w:shd w:val="clear" w:color="auto" w:fill="auto"/>
            <w:vAlign w:val="center"/>
          </w:tcPr>
          <w:p w14:paraId="38570C2F" w14:textId="77777777" w:rsidR="0032238A" w:rsidRPr="000B544A" w:rsidRDefault="005E431A" w:rsidP="005E431A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ACU</w:t>
            </w:r>
            <w:r w:rsidRPr="005E431A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inlet</w:t>
            </w:r>
          </w:p>
        </w:tc>
        <w:tc>
          <w:tcPr>
            <w:tcW w:w="3136" w:type="dxa"/>
            <w:gridSpan w:val="2"/>
            <w:shd w:val="clear" w:color="auto" w:fill="auto"/>
            <w:vAlign w:val="center"/>
          </w:tcPr>
          <w:p w14:paraId="38570C30" w14:textId="77777777" w:rsidR="0032238A" w:rsidRPr="000B544A" w:rsidRDefault="005E431A" w:rsidP="005E431A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ACU</w:t>
            </w:r>
            <w:r w:rsidRPr="005E431A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outlet</w:t>
            </w:r>
          </w:p>
        </w:tc>
      </w:tr>
      <w:tr w:rsidR="00511F8F" w:rsidRPr="000B544A" w14:paraId="38570C36" w14:textId="77777777" w:rsidTr="00540564">
        <w:tc>
          <w:tcPr>
            <w:tcW w:w="3380" w:type="dxa"/>
            <w:shd w:val="clear" w:color="auto" w:fill="auto"/>
          </w:tcPr>
          <w:p w14:paraId="38570C32" w14:textId="77777777" w:rsidR="00511F8F" w:rsidRPr="00475E19" w:rsidRDefault="005E431A" w:rsidP="005E431A">
            <w:r>
              <w:rPr>
                <w:lang w:val="en-US"/>
              </w:rPr>
              <w:t>Working medium description</w:t>
            </w:r>
          </w:p>
        </w:tc>
        <w:tc>
          <w:tcPr>
            <w:tcW w:w="1045" w:type="dxa"/>
            <w:shd w:val="clear" w:color="auto" w:fill="auto"/>
          </w:tcPr>
          <w:p w14:paraId="38570C33" w14:textId="77777777" w:rsidR="00511F8F" w:rsidRPr="000B544A" w:rsidRDefault="00511F8F" w:rsidP="000B544A">
            <w:pPr>
              <w:jc w:val="center"/>
              <w:rPr>
                <w:lang w:val="en-US"/>
              </w:rPr>
            </w:pPr>
          </w:p>
        </w:tc>
        <w:tc>
          <w:tcPr>
            <w:tcW w:w="2640" w:type="dxa"/>
            <w:gridSpan w:val="3"/>
            <w:shd w:val="clear" w:color="auto" w:fill="auto"/>
          </w:tcPr>
          <w:p w14:paraId="38570C34" w14:textId="77777777" w:rsidR="00511F8F" w:rsidRPr="000B544A" w:rsidRDefault="00511F8F" w:rsidP="000B544A">
            <w:pPr>
              <w:jc w:val="center"/>
              <w:rPr>
                <w:lang w:val="en-US"/>
              </w:rPr>
            </w:pPr>
          </w:p>
        </w:tc>
        <w:tc>
          <w:tcPr>
            <w:tcW w:w="3136" w:type="dxa"/>
            <w:gridSpan w:val="2"/>
            <w:shd w:val="clear" w:color="auto" w:fill="auto"/>
          </w:tcPr>
          <w:p w14:paraId="38570C35" w14:textId="77777777" w:rsidR="00511F8F" w:rsidRPr="000B544A" w:rsidRDefault="00511F8F" w:rsidP="000B544A">
            <w:pPr>
              <w:jc w:val="center"/>
              <w:rPr>
                <w:lang w:val="en-US"/>
              </w:rPr>
            </w:pPr>
          </w:p>
        </w:tc>
      </w:tr>
      <w:tr w:rsidR="005E431A" w:rsidRPr="000B544A" w14:paraId="38570C3D" w14:textId="77777777" w:rsidTr="00540564">
        <w:tc>
          <w:tcPr>
            <w:tcW w:w="3380" w:type="dxa"/>
            <w:shd w:val="clear" w:color="auto" w:fill="auto"/>
          </w:tcPr>
          <w:p w14:paraId="38570C37" w14:textId="77777777" w:rsidR="005E431A" w:rsidRPr="00475E19" w:rsidRDefault="005E431A" w:rsidP="004C7B95">
            <w:r w:rsidRPr="005E431A">
              <w:t>Phase state</w:t>
            </w:r>
          </w:p>
        </w:tc>
        <w:tc>
          <w:tcPr>
            <w:tcW w:w="1045" w:type="dxa"/>
            <w:shd w:val="clear" w:color="auto" w:fill="auto"/>
          </w:tcPr>
          <w:p w14:paraId="38570C38" w14:textId="77777777" w:rsidR="005E431A" w:rsidRPr="00040207" w:rsidRDefault="005E431A" w:rsidP="000B544A">
            <w:pPr>
              <w:jc w:val="center"/>
            </w:pPr>
          </w:p>
        </w:tc>
        <w:tc>
          <w:tcPr>
            <w:tcW w:w="1360" w:type="dxa"/>
            <w:shd w:val="clear" w:color="auto" w:fill="auto"/>
          </w:tcPr>
          <w:p w14:paraId="38570C39" w14:textId="77777777" w:rsidR="005E431A" w:rsidRPr="005E431A" w:rsidRDefault="005E431A" w:rsidP="000B54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Liquid</w:t>
            </w:r>
          </w:p>
        </w:tc>
        <w:tc>
          <w:tcPr>
            <w:tcW w:w="1274" w:type="dxa"/>
            <w:shd w:val="clear" w:color="auto" w:fill="auto"/>
          </w:tcPr>
          <w:p w14:paraId="38570C3A" w14:textId="77777777" w:rsidR="005E431A" w:rsidRPr="0032238A" w:rsidRDefault="005E431A" w:rsidP="005E431A">
            <w:pPr>
              <w:jc w:val="center"/>
            </w:pPr>
            <w:r>
              <w:rPr>
                <w:lang w:val="en-US"/>
              </w:rPr>
              <w:t>Gas</w:t>
            </w:r>
            <w:r>
              <w:t>/</w:t>
            </w:r>
            <w:r>
              <w:rPr>
                <w:lang w:val="en-US"/>
              </w:rPr>
              <w:t>steam</w:t>
            </w:r>
          </w:p>
        </w:tc>
        <w:tc>
          <w:tcPr>
            <w:tcW w:w="1323" w:type="dxa"/>
            <w:gridSpan w:val="2"/>
            <w:shd w:val="clear" w:color="auto" w:fill="auto"/>
          </w:tcPr>
          <w:p w14:paraId="38570C3B" w14:textId="77777777" w:rsidR="005E431A" w:rsidRPr="005E431A" w:rsidRDefault="005E431A" w:rsidP="00B401D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Liquid</w:t>
            </w:r>
          </w:p>
        </w:tc>
        <w:tc>
          <w:tcPr>
            <w:tcW w:w="1819" w:type="dxa"/>
            <w:shd w:val="clear" w:color="auto" w:fill="auto"/>
          </w:tcPr>
          <w:p w14:paraId="38570C3C" w14:textId="77777777" w:rsidR="005E431A" w:rsidRPr="0032238A" w:rsidRDefault="005E431A" w:rsidP="00B401D1">
            <w:pPr>
              <w:jc w:val="center"/>
            </w:pPr>
            <w:r>
              <w:rPr>
                <w:lang w:val="en-US"/>
              </w:rPr>
              <w:t>Gas</w:t>
            </w:r>
            <w:r>
              <w:t>/</w:t>
            </w:r>
            <w:r>
              <w:rPr>
                <w:lang w:val="en-US"/>
              </w:rPr>
              <w:t>steam</w:t>
            </w:r>
          </w:p>
        </w:tc>
      </w:tr>
      <w:tr w:rsidR="004D02BF" w:rsidRPr="000B544A" w14:paraId="38570C44" w14:textId="77777777" w:rsidTr="00540564">
        <w:tc>
          <w:tcPr>
            <w:tcW w:w="3380" w:type="dxa"/>
            <w:shd w:val="clear" w:color="auto" w:fill="auto"/>
          </w:tcPr>
          <w:p w14:paraId="38570C3E" w14:textId="77777777" w:rsidR="004D02BF" w:rsidRPr="005E431A" w:rsidRDefault="005E431A" w:rsidP="004C7B95">
            <w:pPr>
              <w:rPr>
                <w:lang w:val="en-US"/>
              </w:rPr>
            </w:pPr>
            <w:r>
              <w:rPr>
                <w:lang w:val="en-US"/>
              </w:rPr>
              <w:t>Quantity</w:t>
            </w:r>
          </w:p>
        </w:tc>
        <w:tc>
          <w:tcPr>
            <w:tcW w:w="1045" w:type="dxa"/>
            <w:shd w:val="clear" w:color="auto" w:fill="auto"/>
          </w:tcPr>
          <w:p w14:paraId="38570C3F" w14:textId="77777777" w:rsidR="004D02BF" w:rsidRPr="00B401D1" w:rsidRDefault="00B401D1" w:rsidP="00B401D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kg</w:t>
            </w:r>
            <w:r w:rsidR="004D02BF">
              <w:t>/</w:t>
            </w:r>
            <w:r>
              <w:rPr>
                <w:lang w:val="en-US"/>
              </w:rPr>
              <w:t>h</w:t>
            </w:r>
          </w:p>
        </w:tc>
        <w:tc>
          <w:tcPr>
            <w:tcW w:w="1360" w:type="dxa"/>
            <w:shd w:val="clear" w:color="auto" w:fill="auto"/>
          </w:tcPr>
          <w:p w14:paraId="38570C40" w14:textId="77777777" w:rsidR="004D02BF" w:rsidRPr="000B544A" w:rsidRDefault="004D02BF">
            <w:pPr>
              <w:rPr>
                <w:lang w:val="en-US"/>
              </w:rPr>
            </w:pPr>
          </w:p>
        </w:tc>
        <w:tc>
          <w:tcPr>
            <w:tcW w:w="1274" w:type="dxa"/>
            <w:shd w:val="clear" w:color="auto" w:fill="auto"/>
          </w:tcPr>
          <w:p w14:paraId="38570C41" w14:textId="77777777" w:rsidR="004D02BF" w:rsidRPr="000B544A" w:rsidRDefault="004D02BF">
            <w:pPr>
              <w:rPr>
                <w:lang w:val="en-US"/>
              </w:rPr>
            </w:pPr>
          </w:p>
        </w:tc>
        <w:tc>
          <w:tcPr>
            <w:tcW w:w="1323" w:type="dxa"/>
            <w:gridSpan w:val="2"/>
            <w:shd w:val="clear" w:color="auto" w:fill="auto"/>
          </w:tcPr>
          <w:p w14:paraId="38570C42" w14:textId="77777777" w:rsidR="004D02BF" w:rsidRPr="000B544A" w:rsidRDefault="004D02BF">
            <w:pPr>
              <w:rPr>
                <w:lang w:val="en-US"/>
              </w:rPr>
            </w:pPr>
          </w:p>
        </w:tc>
        <w:tc>
          <w:tcPr>
            <w:tcW w:w="1819" w:type="dxa"/>
            <w:shd w:val="clear" w:color="auto" w:fill="auto"/>
          </w:tcPr>
          <w:p w14:paraId="38570C43" w14:textId="77777777" w:rsidR="004D02BF" w:rsidRPr="000B544A" w:rsidRDefault="004D02BF">
            <w:pPr>
              <w:rPr>
                <w:lang w:val="en-US"/>
              </w:rPr>
            </w:pPr>
          </w:p>
        </w:tc>
      </w:tr>
      <w:tr w:rsidR="004D02BF" w:rsidRPr="000B544A" w14:paraId="38570C4B" w14:textId="77777777" w:rsidTr="00540564">
        <w:tc>
          <w:tcPr>
            <w:tcW w:w="3380" w:type="dxa"/>
            <w:shd w:val="clear" w:color="auto" w:fill="auto"/>
          </w:tcPr>
          <w:p w14:paraId="38570C45" w14:textId="77777777" w:rsidR="004D02BF" w:rsidRPr="00475E19" w:rsidRDefault="005E431A" w:rsidP="005E431A">
            <w:r>
              <w:rPr>
                <w:lang w:val="en-US"/>
              </w:rPr>
              <w:t>Operating temperature</w:t>
            </w:r>
            <w:r w:rsidR="00190DB0">
              <w:t xml:space="preserve"> </w:t>
            </w:r>
          </w:p>
        </w:tc>
        <w:tc>
          <w:tcPr>
            <w:tcW w:w="1045" w:type="dxa"/>
            <w:shd w:val="clear" w:color="auto" w:fill="auto"/>
          </w:tcPr>
          <w:p w14:paraId="38570C46" w14:textId="77777777" w:rsidR="004D02BF" w:rsidRPr="00040207" w:rsidRDefault="004D02BF" w:rsidP="000B544A">
            <w:pPr>
              <w:jc w:val="center"/>
            </w:pPr>
            <w:r w:rsidRPr="000B544A">
              <w:rPr>
                <w:lang w:val="en-US"/>
              </w:rPr>
              <w:t>º</w:t>
            </w:r>
            <w:r>
              <w:t>С</w:t>
            </w:r>
          </w:p>
        </w:tc>
        <w:tc>
          <w:tcPr>
            <w:tcW w:w="1360" w:type="dxa"/>
            <w:shd w:val="clear" w:color="auto" w:fill="auto"/>
          </w:tcPr>
          <w:p w14:paraId="38570C47" w14:textId="77777777" w:rsidR="004D02BF" w:rsidRPr="000B544A" w:rsidRDefault="004D02BF">
            <w:pPr>
              <w:rPr>
                <w:lang w:val="en-US"/>
              </w:rPr>
            </w:pPr>
          </w:p>
        </w:tc>
        <w:tc>
          <w:tcPr>
            <w:tcW w:w="1274" w:type="dxa"/>
            <w:shd w:val="clear" w:color="auto" w:fill="auto"/>
          </w:tcPr>
          <w:p w14:paraId="38570C48" w14:textId="77777777" w:rsidR="004D02BF" w:rsidRPr="000B544A" w:rsidRDefault="004D02BF">
            <w:pPr>
              <w:rPr>
                <w:lang w:val="en-US"/>
              </w:rPr>
            </w:pPr>
          </w:p>
        </w:tc>
        <w:tc>
          <w:tcPr>
            <w:tcW w:w="1323" w:type="dxa"/>
            <w:gridSpan w:val="2"/>
            <w:shd w:val="clear" w:color="auto" w:fill="auto"/>
          </w:tcPr>
          <w:p w14:paraId="38570C49" w14:textId="77777777" w:rsidR="004D02BF" w:rsidRPr="000B544A" w:rsidRDefault="004D02BF">
            <w:pPr>
              <w:rPr>
                <w:lang w:val="en-US"/>
              </w:rPr>
            </w:pPr>
          </w:p>
        </w:tc>
        <w:tc>
          <w:tcPr>
            <w:tcW w:w="1819" w:type="dxa"/>
            <w:shd w:val="clear" w:color="auto" w:fill="auto"/>
          </w:tcPr>
          <w:p w14:paraId="38570C4A" w14:textId="77777777" w:rsidR="004D02BF" w:rsidRPr="000B544A" w:rsidRDefault="004D02BF">
            <w:pPr>
              <w:rPr>
                <w:lang w:val="en-US"/>
              </w:rPr>
            </w:pPr>
          </w:p>
        </w:tc>
      </w:tr>
      <w:tr w:rsidR="00FC5F82" w:rsidRPr="005E431A" w14:paraId="38570C52" w14:textId="77777777" w:rsidTr="00540564">
        <w:tc>
          <w:tcPr>
            <w:tcW w:w="3380" w:type="dxa"/>
            <w:shd w:val="clear" w:color="auto" w:fill="auto"/>
          </w:tcPr>
          <w:p w14:paraId="38570C4C" w14:textId="77777777" w:rsidR="00FC5F82" w:rsidRPr="00040207" w:rsidRDefault="005E431A" w:rsidP="005E431A">
            <w:r>
              <w:rPr>
                <w:lang w:val="en-US"/>
              </w:rPr>
              <w:t>Initial</w:t>
            </w:r>
            <w:r w:rsidRPr="005E431A">
              <w:t xml:space="preserve"> </w:t>
            </w:r>
            <w:r>
              <w:rPr>
                <w:lang w:val="en-US"/>
              </w:rPr>
              <w:t>pressure</w:t>
            </w:r>
            <w:r w:rsidRPr="005E431A">
              <w:t xml:space="preserve"> (</w:t>
            </w:r>
            <w:r>
              <w:rPr>
                <w:lang w:val="en-US"/>
              </w:rPr>
              <w:t>abs</w:t>
            </w:r>
            <w:r w:rsidRPr="005E431A">
              <w:t>.)</w:t>
            </w:r>
          </w:p>
        </w:tc>
        <w:tc>
          <w:tcPr>
            <w:tcW w:w="1045" w:type="dxa"/>
            <w:shd w:val="clear" w:color="auto" w:fill="auto"/>
          </w:tcPr>
          <w:p w14:paraId="38570C4D" w14:textId="77777777" w:rsidR="00FC5F82" w:rsidRPr="00040207" w:rsidRDefault="00B401D1" w:rsidP="000B544A">
            <w:pPr>
              <w:jc w:val="center"/>
            </w:pPr>
            <w:r>
              <w:t>М</w:t>
            </w:r>
            <w:r>
              <w:rPr>
                <w:lang w:val="en-US"/>
              </w:rPr>
              <w:t>P</w:t>
            </w:r>
            <w:r w:rsidR="00FC5F82">
              <w:t>а</w:t>
            </w:r>
          </w:p>
        </w:tc>
        <w:tc>
          <w:tcPr>
            <w:tcW w:w="1360" w:type="dxa"/>
            <w:shd w:val="clear" w:color="auto" w:fill="auto"/>
          </w:tcPr>
          <w:p w14:paraId="38570C4E" w14:textId="77777777" w:rsidR="00FC5F82" w:rsidRPr="005E431A" w:rsidRDefault="00FC5F82"/>
        </w:tc>
        <w:tc>
          <w:tcPr>
            <w:tcW w:w="1274" w:type="dxa"/>
            <w:shd w:val="clear" w:color="auto" w:fill="auto"/>
          </w:tcPr>
          <w:p w14:paraId="38570C4F" w14:textId="77777777" w:rsidR="00FC5F82" w:rsidRPr="005E431A" w:rsidRDefault="00FC5F82"/>
        </w:tc>
        <w:tc>
          <w:tcPr>
            <w:tcW w:w="1323" w:type="dxa"/>
            <w:gridSpan w:val="2"/>
            <w:shd w:val="clear" w:color="auto" w:fill="auto"/>
          </w:tcPr>
          <w:p w14:paraId="38570C50" w14:textId="77777777" w:rsidR="00FC5F82" w:rsidRPr="005E431A" w:rsidRDefault="00FC5F82"/>
        </w:tc>
        <w:tc>
          <w:tcPr>
            <w:tcW w:w="1819" w:type="dxa"/>
            <w:shd w:val="clear" w:color="auto" w:fill="auto"/>
          </w:tcPr>
          <w:p w14:paraId="38570C51" w14:textId="77777777" w:rsidR="00FC5F82" w:rsidRPr="005E431A" w:rsidRDefault="00FC5F82"/>
        </w:tc>
      </w:tr>
      <w:tr w:rsidR="00FC5F82" w:rsidRPr="005E431A" w14:paraId="38570C54" w14:textId="77777777" w:rsidTr="00540564">
        <w:tc>
          <w:tcPr>
            <w:tcW w:w="10201" w:type="dxa"/>
            <w:gridSpan w:val="7"/>
            <w:shd w:val="clear" w:color="auto" w:fill="auto"/>
          </w:tcPr>
          <w:p w14:paraId="38570C53" w14:textId="77777777" w:rsidR="00FC5F82" w:rsidRPr="000B544A" w:rsidRDefault="005E431A">
            <w:pPr>
              <w:rPr>
                <w:b/>
              </w:rPr>
            </w:pPr>
            <w:r>
              <w:rPr>
                <w:b/>
                <w:lang w:val="en-US"/>
              </w:rPr>
              <w:t>Air</w:t>
            </w:r>
            <w:r w:rsidR="00FC5F82" w:rsidRPr="000B544A">
              <w:rPr>
                <w:b/>
              </w:rPr>
              <w:t>:</w:t>
            </w:r>
          </w:p>
        </w:tc>
      </w:tr>
      <w:tr w:rsidR="00FC5F82" w:rsidRPr="005E431A" w14:paraId="38570C57" w14:textId="77777777" w:rsidTr="00540564">
        <w:tc>
          <w:tcPr>
            <w:tcW w:w="3380" w:type="dxa"/>
            <w:shd w:val="clear" w:color="auto" w:fill="auto"/>
          </w:tcPr>
          <w:p w14:paraId="38570C55" w14:textId="77777777" w:rsidR="00FC5F82" w:rsidRPr="005E431A" w:rsidRDefault="005E431A" w:rsidP="005E431A">
            <w:pPr>
              <w:rPr>
                <w:lang w:val="en-US"/>
              </w:rPr>
            </w:pPr>
            <w:r>
              <w:rPr>
                <w:lang w:val="en-US"/>
              </w:rPr>
              <w:t>ACU</w:t>
            </w:r>
            <w:r w:rsidRPr="005E431A">
              <w:rPr>
                <w:lang w:val="en-US"/>
              </w:rPr>
              <w:t xml:space="preserve"> </w:t>
            </w:r>
            <w:r>
              <w:rPr>
                <w:lang w:val="en-US"/>
              </w:rPr>
              <w:t>location</w:t>
            </w:r>
            <w:r w:rsidR="00FC5F82" w:rsidRPr="005E431A">
              <w:rPr>
                <w:lang w:val="en-US"/>
              </w:rPr>
              <w:t xml:space="preserve"> (</w:t>
            </w:r>
            <w:r>
              <w:rPr>
                <w:lang w:val="en-US"/>
              </w:rPr>
              <w:t>climatic zone</w:t>
            </w:r>
            <w:r w:rsidR="00FC5F82" w:rsidRPr="005E431A">
              <w:rPr>
                <w:lang w:val="en-US"/>
              </w:rPr>
              <w:t>)</w:t>
            </w:r>
          </w:p>
        </w:tc>
        <w:tc>
          <w:tcPr>
            <w:tcW w:w="6821" w:type="dxa"/>
            <w:gridSpan w:val="6"/>
            <w:shd w:val="clear" w:color="auto" w:fill="auto"/>
          </w:tcPr>
          <w:p w14:paraId="38570C56" w14:textId="77777777" w:rsidR="00FC5F82" w:rsidRPr="005E431A" w:rsidRDefault="00FC5F82">
            <w:pPr>
              <w:rPr>
                <w:lang w:val="en-US"/>
              </w:rPr>
            </w:pPr>
          </w:p>
        </w:tc>
      </w:tr>
      <w:tr w:rsidR="00FC5F82" w:rsidRPr="004D02BF" w14:paraId="38570C5B" w14:textId="77777777" w:rsidTr="00540564">
        <w:tc>
          <w:tcPr>
            <w:tcW w:w="3380" w:type="dxa"/>
            <w:shd w:val="clear" w:color="auto" w:fill="auto"/>
          </w:tcPr>
          <w:p w14:paraId="38570C58" w14:textId="77777777" w:rsidR="00FC5F82" w:rsidRPr="005E431A" w:rsidRDefault="005E431A" w:rsidP="005E431A">
            <w:pPr>
              <w:rPr>
                <w:lang w:val="en-US"/>
              </w:rPr>
            </w:pPr>
            <w:r w:rsidRPr="005E431A">
              <w:rPr>
                <w:lang w:val="en-US"/>
              </w:rPr>
              <w:t xml:space="preserve">Air temperature max / min / </w:t>
            </w:r>
            <w:r>
              <w:rPr>
                <w:lang w:val="en-US"/>
              </w:rPr>
              <w:t>design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38570C59" w14:textId="77777777" w:rsidR="00FC5F82" w:rsidRPr="00040207" w:rsidRDefault="00FC5F82" w:rsidP="000B544A">
            <w:pPr>
              <w:jc w:val="center"/>
            </w:pPr>
            <w:r w:rsidRPr="005E431A">
              <w:t>º</w:t>
            </w:r>
            <w:r>
              <w:t>С</w:t>
            </w:r>
          </w:p>
        </w:tc>
        <w:tc>
          <w:tcPr>
            <w:tcW w:w="5776" w:type="dxa"/>
            <w:gridSpan w:val="5"/>
            <w:shd w:val="clear" w:color="auto" w:fill="auto"/>
          </w:tcPr>
          <w:p w14:paraId="38570C5A" w14:textId="77777777" w:rsidR="00FC5F82" w:rsidRPr="004D02BF" w:rsidRDefault="00FC5F82"/>
        </w:tc>
      </w:tr>
      <w:tr w:rsidR="00FC5F82" w:rsidRPr="000B544A" w14:paraId="38570C5F" w14:textId="77777777" w:rsidTr="00540564">
        <w:tc>
          <w:tcPr>
            <w:tcW w:w="3380" w:type="dxa"/>
            <w:shd w:val="clear" w:color="auto" w:fill="auto"/>
          </w:tcPr>
          <w:p w14:paraId="38570C5C" w14:textId="77777777" w:rsidR="00FC5F82" w:rsidRPr="005E431A" w:rsidRDefault="005E431A" w:rsidP="004C7B95">
            <w:pPr>
              <w:rPr>
                <w:lang w:val="en-US"/>
              </w:rPr>
            </w:pPr>
            <w:r>
              <w:rPr>
                <w:lang w:val="en-US"/>
              </w:rPr>
              <w:t>Sea elevation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38570C5D" w14:textId="77777777" w:rsidR="00FC5F82" w:rsidRPr="00B401D1" w:rsidRDefault="00B401D1" w:rsidP="000B54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</w:t>
            </w:r>
          </w:p>
        </w:tc>
        <w:tc>
          <w:tcPr>
            <w:tcW w:w="5776" w:type="dxa"/>
            <w:gridSpan w:val="5"/>
            <w:shd w:val="clear" w:color="auto" w:fill="auto"/>
          </w:tcPr>
          <w:p w14:paraId="38570C5E" w14:textId="77777777" w:rsidR="00FC5F82" w:rsidRPr="000B544A" w:rsidRDefault="00FC5F82">
            <w:pPr>
              <w:rPr>
                <w:lang w:val="en-US"/>
              </w:rPr>
            </w:pPr>
          </w:p>
        </w:tc>
      </w:tr>
      <w:tr w:rsidR="00FC5F82" w:rsidRPr="000B544A" w14:paraId="38570C63" w14:textId="77777777" w:rsidTr="00540564">
        <w:tc>
          <w:tcPr>
            <w:tcW w:w="3380" w:type="dxa"/>
            <w:shd w:val="clear" w:color="auto" w:fill="auto"/>
          </w:tcPr>
          <w:p w14:paraId="38570C60" w14:textId="77777777" w:rsidR="00FC5F82" w:rsidRDefault="005E431A" w:rsidP="005E431A">
            <w:r>
              <w:rPr>
                <w:lang w:val="en-US"/>
              </w:rPr>
              <w:t>Relative humidity</w:t>
            </w:r>
            <w:r w:rsidR="00535EF5">
              <w:t xml:space="preserve"> 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38570C61" w14:textId="77777777" w:rsidR="00FC5F82" w:rsidRDefault="00FC5F82" w:rsidP="000B544A">
            <w:pPr>
              <w:jc w:val="center"/>
            </w:pPr>
            <w:r>
              <w:t>%</w:t>
            </w:r>
          </w:p>
        </w:tc>
        <w:tc>
          <w:tcPr>
            <w:tcW w:w="5776" w:type="dxa"/>
            <w:gridSpan w:val="5"/>
            <w:shd w:val="clear" w:color="auto" w:fill="auto"/>
          </w:tcPr>
          <w:p w14:paraId="38570C62" w14:textId="77777777" w:rsidR="00FC5F82" w:rsidRPr="000B544A" w:rsidRDefault="00FC5F82">
            <w:pPr>
              <w:rPr>
                <w:lang w:val="en-US"/>
              </w:rPr>
            </w:pPr>
          </w:p>
        </w:tc>
      </w:tr>
      <w:tr w:rsidR="00FC5F82" w:rsidRPr="000B544A" w14:paraId="38570C65" w14:textId="77777777" w:rsidTr="00540564">
        <w:tc>
          <w:tcPr>
            <w:tcW w:w="10201" w:type="dxa"/>
            <w:gridSpan w:val="7"/>
            <w:shd w:val="clear" w:color="auto" w:fill="auto"/>
          </w:tcPr>
          <w:p w14:paraId="38570C64" w14:textId="77777777" w:rsidR="00FC5F82" w:rsidRPr="000B544A" w:rsidRDefault="005E431A" w:rsidP="005E431A">
            <w:pPr>
              <w:rPr>
                <w:b/>
              </w:rPr>
            </w:pPr>
            <w:r>
              <w:rPr>
                <w:b/>
                <w:lang w:val="en-US"/>
              </w:rPr>
              <w:t>ACU parameters</w:t>
            </w:r>
            <w:r w:rsidR="00FC5F82" w:rsidRPr="000B544A">
              <w:rPr>
                <w:b/>
              </w:rPr>
              <w:t xml:space="preserve"> АВО:</w:t>
            </w:r>
          </w:p>
        </w:tc>
      </w:tr>
      <w:tr w:rsidR="00FC5F82" w:rsidRPr="00E474A3" w14:paraId="38570C69" w14:textId="77777777" w:rsidTr="00540564">
        <w:tc>
          <w:tcPr>
            <w:tcW w:w="3380" w:type="dxa"/>
            <w:shd w:val="clear" w:color="auto" w:fill="auto"/>
          </w:tcPr>
          <w:p w14:paraId="38570C66" w14:textId="77777777" w:rsidR="00FC5F82" w:rsidRPr="005E431A" w:rsidRDefault="005E431A" w:rsidP="004C7B95">
            <w:pPr>
              <w:rPr>
                <w:lang w:val="en-US"/>
              </w:rPr>
            </w:pPr>
            <w:r>
              <w:rPr>
                <w:lang w:val="en-US"/>
              </w:rPr>
              <w:t>Allowa</w:t>
            </w:r>
            <w:r w:rsidRPr="005E431A">
              <w:rPr>
                <w:lang w:val="en-US"/>
              </w:rPr>
              <w:t>ble pressure loss in the tube space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38570C67" w14:textId="77777777" w:rsidR="00FC5F82" w:rsidRDefault="00B401D1" w:rsidP="000B544A">
            <w:pPr>
              <w:jc w:val="center"/>
            </w:pPr>
            <w:r>
              <w:t>М</w:t>
            </w:r>
            <w:r>
              <w:rPr>
                <w:lang w:val="en-US"/>
              </w:rPr>
              <w:t>P</w:t>
            </w:r>
            <w:r>
              <w:t>а</w:t>
            </w:r>
          </w:p>
        </w:tc>
        <w:tc>
          <w:tcPr>
            <w:tcW w:w="5776" w:type="dxa"/>
            <w:gridSpan w:val="5"/>
            <w:shd w:val="clear" w:color="auto" w:fill="auto"/>
          </w:tcPr>
          <w:p w14:paraId="38570C68" w14:textId="77777777" w:rsidR="00FC5F82" w:rsidRPr="00E474A3" w:rsidRDefault="00FC5F82"/>
        </w:tc>
      </w:tr>
      <w:tr w:rsidR="00FC5F82" w:rsidRPr="00E474A3" w14:paraId="38570C6D" w14:textId="77777777" w:rsidTr="00540564">
        <w:tc>
          <w:tcPr>
            <w:tcW w:w="3380" w:type="dxa"/>
            <w:shd w:val="clear" w:color="auto" w:fill="auto"/>
          </w:tcPr>
          <w:p w14:paraId="38570C6A" w14:textId="77777777" w:rsidR="00FC5F82" w:rsidRDefault="005E431A" w:rsidP="005E431A">
            <w:r>
              <w:rPr>
                <w:lang w:val="en-US"/>
              </w:rPr>
              <w:t>Design pressure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38570C6B" w14:textId="77777777" w:rsidR="00FC5F82" w:rsidRDefault="00B401D1" w:rsidP="000B544A">
            <w:pPr>
              <w:jc w:val="center"/>
            </w:pPr>
            <w:r>
              <w:t>М</w:t>
            </w:r>
            <w:r>
              <w:rPr>
                <w:lang w:val="en-US"/>
              </w:rPr>
              <w:t>P</w:t>
            </w:r>
            <w:r>
              <w:t>а</w:t>
            </w:r>
          </w:p>
        </w:tc>
        <w:tc>
          <w:tcPr>
            <w:tcW w:w="5776" w:type="dxa"/>
            <w:gridSpan w:val="5"/>
            <w:shd w:val="clear" w:color="auto" w:fill="auto"/>
          </w:tcPr>
          <w:p w14:paraId="38570C6C" w14:textId="77777777" w:rsidR="00FC5F82" w:rsidRPr="00E474A3" w:rsidRDefault="00FC5F82"/>
        </w:tc>
      </w:tr>
      <w:tr w:rsidR="00FC5F82" w:rsidRPr="00E474A3" w14:paraId="38570C71" w14:textId="77777777" w:rsidTr="00540564">
        <w:tc>
          <w:tcPr>
            <w:tcW w:w="3380" w:type="dxa"/>
            <w:shd w:val="clear" w:color="auto" w:fill="auto"/>
          </w:tcPr>
          <w:p w14:paraId="38570C6E" w14:textId="77777777" w:rsidR="00FC5F82" w:rsidRDefault="005E431A" w:rsidP="005E431A">
            <w:r>
              <w:rPr>
                <w:lang w:val="en-US"/>
              </w:rPr>
              <w:t>Design temperature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38570C6F" w14:textId="77777777" w:rsidR="00FC5F82" w:rsidRDefault="00FC5F82" w:rsidP="000B544A">
            <w:pPr>
              <w:jc w:val="center"/>
            </w:pPr>
            <w:r w:rsidRPr="000B544A">
              <w:rPr>
                <w:lang w:val="en-US"/>
              </w:rPr>
              <w:t>º</w:t>
            </w:r>
            <w:r>
              <w:t>С</w:t>
            </w:r>
          </w:p>
        </w:tc>
        <w:tc>
          <w:tcPr>
            <w:tcW w:w="5776" w:type="dxa"/>
            <w:gridSpan w:val="5"/>
            <w:shd w:val="clear" w:color="auto" w:fill="auto"/>
          </w:tcPr>
          <w:p w14:paraId="38570C70" w14:textId="77777777" w:rsidR="00FC5F82" w:rsidRPr="00E474A3" w:rsidRDefault="00FC5F82"/>
        </w:tc>
      </w:tr>
      <w:tr w:rsidR="00E90993" w:rsidRPr="00E474A3" w14:paraId="38570C75" w14:textId="77777777" w:rsidTr="00540564">
        <w:tc>
          <w:tcPr>
            <w:tcW w:w="3380" w:type="dxa"/>
            <w:shd w:val="clear" w:color="auto" w:fill="auto"/>
          </w:tcPr>
          <w:p w14:paraId="38570C72" w14:textId="77777777" w:rsidR="00E90993" w:rsidRPr="005E431A" w:rsidRDefault="005E431A" w:rsidP="005E431A">
            <w:pPr>
              <w:rPr>
                <w:lang w:val="en-US"/>
              </w:rPr>
            </w:pPr>
            <w:r w:rsidRPr="005E431A">
              <w:rPr>
                <w:lang w:val="en-US"/>
              </w:rPr>
              <w:t xml:space="preserve">Thermal resistance of contamination </w:t>
            </w:r>
            <w:r>
              <w:rPr>
                <w:lang w:val="en-US"/>
              </w:rPr>
              <w:t>in</w:t>
            </w:r>
            <w:r w:rsidRPr="005E431A">
              <w:rPr>
                <w:lang w:val="en-US"/>
              </w:rPr>
              <w:t xml:space="preserve"> the pipe space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38570C73" w14:textId="77777777" w:rsidR="00E90993" w:rsidRPr="00E90993" w:rsidRDefault="00B401D1" w:rsidP="00B401D1">
            <w:pPr>
              <w:jc w:val="center"/>
            </w:pPr>
            <w:r>
              <w:rPr>
                <w:lang w:val="en-US"/>
              </w:rPr>
              <w:t>m</w:t>
            </w:r>
            <w:r w:rsidR="00E90993" w:rsidRPr="00E90993">
              <w:rPr>
                <w:vertAlign w:val="superscript"/>
              </w:rPr>
              <w:t>2</w:t>
            </w:r>
            <w:r w:rsidR="00E90993">
              <w:rPr>
                <w:vertAlign w:val="superscript"/>
              </w:rPr>
              <w:t xml:space="preserve"> </w:t>
            </w:r>
            <w:r>
              <w:rPr>
                <w:lang w:val="en-US"/>
              </w:rPr>
              <w:t>K</w:t>
            </w:r>
            <w:r w:rsidR="00E90993">
              <w:t>/</w:t>
            </w:r>
            <w:r>
              <w:rPr>
                <w:lang w:val="en-US"/>
              </w:rPr>
              <w:t>W</w:t>
            </w:r>
            <w:r w:rsidR="00E90993">
              <w:t xml:space="preserve"> </w:t>
            </w:r>
          </w:p>
        </w:tc>
        <w:tc>
          <w:tcPr>
            <w:tcW w:w="5776" w:type="dxa"/>
            <w:gridSpan w:val="5"/>
            <w:shd w:val="clear" w:color="auto" w:fill="auto"/>
          </w:tcPr>
          <w:p w14:paraId="38570C74" w14:textId="77777777" w:rsidR="00E90993" w:rsidRPr="00E474A3" w:rsidRDefault="00E90993"/>
        </w:tc>
      </w:tr>
      <w:tr w:rsidR="00E90993" w:rsidRPr="00E474A3" w14:paraId="38570C79" w14:textId="77777777" w:rsidTr="00540564">
        <w:tc>
          <w:tcPr>
            <w:tcW w:w="3380" w:type="dxa"/>
            <w:shd w:val="clear" w:color="auto" w:fill="auto"/>
          </w:tcPr>
          <w:p w14:paraId="38570C76" w14:textId="77777777" w:rsidR="00E90993" w:rsidRPr="00B401D1" w:rsidRDefault="00B401D1" w:rsidP="00E90993">
            <w:pPr>
              <w:rPr>
                <w:lang w:val="en-US"/>
              </w:rPr>
            </w:pPr>
            <w:r w:rsidRPr="00B401D1">
              <w:rPr>
                <w:lang w:val="en-US"/>
              </w:rPr>
              <w:t>Thermal resistance of air pollution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38570C77" w14:textId="77777777" w:rsidR="00E90993" w:rsidRPr="00E90993" w:rsidRDefault="00B401D1" w:rsidP="00B401D1">
            <w:pPr>
              <w:jc w:val="center"/>
            </w:pPr>
            <w:r>
              <w:rPr>
                <w:lang w:val="en-US"/>
              </w:rPr>
              <w:t>m</w:t>
            </w:r>
            <w:r w:rsidR="00E90993" w:rsidRPr="00E90993">
              <w:rPr>
                <w:vertAlign w:val="superscript"/>
              </w:rPr>
              <w:t>2</w:t>
            </w:r>
            <w:r w:rsidR="00E90993">
              <w:rPr>
                <w:vertAlign w:val="superscript"/>
              </w:rPr>
              <w:t xml:space="preserve"> </w:t>
            </w:r>
            <w:r>
              <w:rPr>
                <w:lang w:val="en-US"/>
              </w:rPr>
              <w:t>K</w:t>
            </w:r>
            <w:r>
              <w:t>/</w:t>
            </w:r>
            <w:r>
              <w:rPr>
                <w:lang w:val="en-US"/>
              </w:rPr>
              <w:t>W</w:t>
            </w:r>
            <w:r w:rsidR="00E90993">
              <w:t xml:space="preserve"> </w:t>
            </w:r>
          </w:p>
        </w:tc>
        <w:tc>
          <w:tcPr>
            <w:tcW w:w="5776" w:type="dxa"/>
            <w:gridSpan w:val="5"/>
            <w:shd w:val="clear" w:color="auto" w:fill="auto"/>
          </w:tcPr>
          <w:p w14:paraId="38570C78" w14:textId="77777777" w:rsidR="00E90993" w:rsidRPr="00E474A3" w:rsidRDefault="00E90993"/>
        </w:tc>
      </w:tr>
      <w:tr w:rsidR="00E90993" w:rsidRPr="00E474A3" w14:paraId="38570C7C" w14:textId="77777777" w:rsidTr="00540564">
        <w:tc>
          <w:tcPr>
            <w:tcW w:w="3380" w:type="dxa"/>
            <w:shd w:val="clear" w:color="auto" w:fill="auto"/>
          </w:tcPr>
          <w:p w14:paraId="38570C7A" w14:textId="77777777" w:rsidR="00E90993" w:rsidRDefault="00B401D1" w:rsidP="004C7B95">
            <w:r w:rsidRPr="00B401D1">
              <w:t>Recirculation chamber / overhead louvers</w:t>
            </w:r>
          </w:p>
        </w:tc>
        <w:tc>
          <w:tcPr>
            <w:tcW w:w="6821" w:type="dxa"/>
            <w:gridSpan w:val="6"/>
            <w:shd w:val="clear" w:color="auto" w:fill="auto"/>
          </w:tcPr>
          <w:p w14:paraId="38570C7B" w14:textId="77777777" w:rsidR="00E90993" w:rsidRPr="00E474A3" w:rsidRDefault="00E90993"/>
        </w:tc>
      </w:tr>
      <w:tr w:rsidR="00E90993" w:rsidRPr="00B401D1" w14:paraId="38570C7F" w14:textId="77777777" w:rsidTr="00540564">
        <w:tc>
          <w:tcPr>
            <w:tcW w:w="3380" w:type="dxa"/>
            <w:shd w:val="clear" w:color="auto" w:fill="auto"/>
          </w:tcPr>
          <w:p w14:paraId="38570C7D" w14:textId="77777777" w:rsidR="00E90993" w:rsidRPr="00B401D1" w:rsidRDefault="00B401D1" w:rsidP="00B401D1">
            <w:pPr>
              <w:rPr>
                <w:lang w:val="en-US"/>
              </w:rPr>
            </w:pPr>
            <w:r w:rsidRPr="00B401D1">
              <w:rPr>
                <w:lang w:val="en-US"/>
              </w:rPr>
              <w:t xml:space="preserve">Customer's special requirements for the design of </w:t>
            </w:r>
            <w:r>
              <w:rPr>
                <w:lang w:val="en-US"/>
              </w:rPr>
              <w:t xml:space="preserve">the </w:t>
            </w:r>
            <w:r w:rsidRPr="00B401D1">
              <w:rPr>
                <w:lang w:val="en-US"/>
              </w:rPr>
              <w:t>air cool</w:t>
            </w:r>
            <w:r>
              <w:rPr>
                <w:lang w:val="en-US"/>
              </w:rPr>
              <w:t>ing unit</w:t>
            </w:r>
          </w:p>
        </w:tc>
        <w:tc>
          <w:tcPr>
            <w:tcW w:w="6821" w:type="dxa"/>
            <w:gridSpan w:val="6"/>
            <w:shd w:val="clear" w:color="auto" w:fill="auto"/>
          </w:tcPr>
          <w:p w14:paraId="38570C7E" w14:textId="77777777" w:rsidR="00E90993" w:rsidRPr="00B401D1" w:rsidRDefault="00E90993">
            <w:pPr>
              <w:rPr>
                <w:lang w:val="en-US"/>
              </w:rPr>
            </w:pPr>
          </w:p>
        </w:tc>
      </w:tr>
    </w:tbl>
    <w:p w14:paraId="38570C80" w14:textId="77777777" w:rsidR="00475E19" w:rsidRPr="00B401D1" w:rsidRDefault="00475E19" w:rsidP="00B52B38">
      <w:pPr>
        <w:rPr>
          <w:lang w:val="en-US"/>
        </w:rPr>
      </w:pPr>
    </w:p>
    <w:sectPr w:rsidR="00475E19" w:rsidRPr="00B401D1" w:rsidSect="00B52B38">
      <w:pgSz w:w="11906" w:h="16838"/>
      <w:pgMar w:top="426" w:right="386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F32"/>
    <w:rsid w:val="00040207"/>
    <w:rsid w:val="00091E80"/>
    <w:rsid w:val="00094C8E"/>
    <w:rsid w:val="000B544A"/>
    <w:rsid w:val="00111C37"/>
    <w:rsid w:val="00121F32"/>
    <w:rsid w:val="0019067C"/>
    <w:rsid w:val="00190DB0"/>
    <w:rsid w:val="001F2A1D"/>
    <w:rsid w:val="0024124D"/>
    <w:rsid w:val="0026001D"/>
    <w:rsid w:val="002C3600"/>
    <w:rsid w:val="002D52C9"/>
    <w:rsid w:val="002F06A8"/>
    <w:rsid w:val="00317D43"/>
    <w:rsid w:val="0032238A"/>
    <w:rsid w:val="003D3606"/>
    <w:rsid w:val="00423271"/>
    <w:rsid w:val="00475E19"/>
    <w:rsid w:val="004C7B95"/>
    <w:rsid w:val="004D02BF"/>
    <w:rsid w:val="00504690"/>
    <w:rsid w:val="00511F8F"/>
    <w:rsid w:val="005262B5"/>
    <w:rsid w:val="00535EF5"/>
    <w:rsid w:val="00540564"/>
    <w:rsid w:val="005730B5"/>
    <w:rsid w:val="005A4A2E"/>
    <w:rsid w:val="005E431A"/>
    <w:rsid w:val="006203EF"/>
    <w:rsid w:val="00670A84"/>
    <w:rsid w:val="00690C32"/>
    <w:rsid w:val="00705EA8"/>
    <w:rsid w:val="00711C3F"/>
    <w:rsid w:val="007670B6"/>
    <w:rsid w:val="008551D1"/>
    <w:rsid w:val="008A0284"/>
    <w:rsid w:val="008C1C7C"/>
    <w:rsid w:val="00916AD5"/>
    <w:rsid w:val="00971220"/>
    <w:rsid w:val="00A251A9"/>
    <w:rsid w:val="00AB48C8"/>
    <w:rsid w:val="00B30275"/>
    <w:rsid w:val="00B401D1"/>
    <w:rsid w:val="00B52B38"/>
    <w:rsid w:val="00B532C4"/>
    <w:rsid w:val="00B66AEA"/>
    <w:rsid w:val="00C537B1"/>
    <w:rsid w:val="00C67001"/>
    <w:rsid w:val="00C70EE2"/>
    <w:rsid w:val="00CB17AD"/>
    <w:rsid w:val="00CC25E5"/>
    <w:rsid w:val="00D22168"/>
    <w:rsid w:val="00D84880"/>
    <w:rsid w:val="00E474A3"/>
    <w:rsid w:val="00E84184"/>
    <w:rsid w:val="00E872D5"/>
    <w:rsid w:val="00E90993"/>
    <w:rsid w:val="00EA0AF4"/>
    <w:rsid w:val="00FB18D8"/>
    <w:rsid w:val="00FC5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570BF9"/>
  <w15:chartTrackingRefBased/>
  <w15:docId w15:val="{7DE180CE-5CEF-4167-9D2C-DD4DF4C6C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1F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4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КС Башнефть-Плюс</vt:lpstr>
    </vt:vector>
  </TitlesOfParts>
  <Company>TKM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КС Башнефть-Плюс</dc:title>
  <dc:subject/>
  <dc:creator>User</dc:creator>
  <cp:keywords/>
  <cp:lastModifiedBy>alireza maghsoudi</cp:lastModifiedBy>
  <cp:revision>4</cp:revision>
  <cp:lastPrinted>2011-07-12T09:35:00Z</cp:lastPrinted>
  <dcterms:created xsi:type="dcterms:W3CDTF">2021-03-22T09:54:00Z</dcterms:created>
  <dcterms:modified xsi:type="dcterms:W3CDTF">2023-11-26T11:13:00Z</dcterms:modified>
</cp:coreProperties>
</file>